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BF5" w:rsidRPr="00587BF5" w:rsidRDefault="00587BF5" w:rsidP="00587BF5">
      <w:pPr>
        <w:widowControl/>
        <w:spacing w:after="150" w:line="375" w:lineRule="atLeast"/>
        <w:ind w:firstLine="480"/>
        <w:jc w:val="center"/>
        <w:rPr>
          <w:rFonts w:ascii="microsoft yahei" w:eastAsia="宋体" w:hAnsi="microsoft yahei" w:cs="宋体"/>
          <w:b/>
          <w:color w:val="333333"/>
          <w:kern w:val="0"/>
          <w:sz w:val="32"/>
          <w:szCs w:val="32"/>
        </w:rPr>
      </w:pPr>
      <w:r w:rsidRPr="00587BF5">
        <w:rPr>
          <w:rFonts w:ascii="microsoft yahei" w:eastAsia="宋体" w:hAnsi="microsoft yahei" w:cs="宋体"/>
          <w:b/>
          <w:color w:val="333333"/>
          <w:kern w:val="0"/>
          <w:sz w:val="32"/>
          <w:szCs w:val="32"/>
        </w:rPr>
        <w:t>企业职工患病或非因工负伤医疗期规定</w:t>
      </w:r>
    </w:p>
    <w:p w:rsidR="00587BF5" w:rsidRPr="00587BF5" w:rsidRDefault="00587BF5" w:rsidP="00587BF5">
      <w:pPr>
        <w:widowControl/>
        <w:spacing w:after="150" w:line="375" w:lineRule="atLeast"/>
        <w:ind w:firstLine="480"/>
        <w:jc w:val="center"/>
        <w:rPr>
          <w:rFonts w:ascii="microsoft yahei" w:eastAsia="宋体" w:hAnsi="microsoft yahei" w:cs="宋体"/>
          <w:b/>
          <w:color w:val="333333"/>
          <w:kern w:val="0"/>
          <w:sz w:val="32"/>
          <w:szCs w:val="32"/>
        </w:rPr>
      </w:pPr>
      <w:r w:rsidRPr="00587BF5">
        <w:rPr>
          <w:rFonts w:ascii="microsoft yahei" w:eastAsia="宋体" w:hAnsi="microsoft yahei" w:cs="宋体"/>
          <w:b/>
          <w:color w:val="333333"/>
          <w:kern w:val="0"/>
          <w:sz w:val="32"/>
          <w:szCs w:val="32"/>
        </w:rPr>
        <w:t>关于发布《企业职工患病或非因工负伤医疗期规定》的通知</w:t>
      </w:r>
    </w:p>
    <w:p w:rsidR="00587BF5" w:rsidRPr="00587BF5" w:rsidRDefault="00587BF5" w:rsidP="00587BF5">
      <w:pPr>
        <w:widowControl/>
        <w:spacing w:after="150" w:line="375" w:lineRule="atLeast"/>
        <w:ind w:firstLine="480"/>
        <w:jc w:val="center"/>
        <w:rPr>
          <w:rFonts w:ascii="microsoft yahei" w:eastAsia="宋体" w:hAnsi="microsoft yahei" w:cs="宋体"/>
          <w:color w:val="333333"/>
          <w:kern w:val="0"/>
          <w:sz w:val="28"/>
          <w:szCs w:val="28"/>
        </w:rPr>
      </w:pPr>
      <w:proofErr w:type="gramStart"/>
      <w:r w:rsidRPr="00587BF5">
        <w:rPr>
          <w:rFonts w:ascii="microsoft yahei" w:eastAsia="宋体" w:hAnsi="microsoft yahei" w:cs="宋体"/>
          <w:color w:val="333333"/>
          <w:kern w:val="0"/>
          <w:sz w:val="28"/>
          <w:szCs w:val="28"/>
        </w:rPr>
        <w:t>劳</w:t>
      </w:r>
      <w:proofErr w:type="gramEnd"/>
      <w:r w:rsidRPr="00587BF5">
        <w:rPr>
          <w:rFonts w:ascii="microsoft yahei" w:eastAsia="宋体" w:hAnsi="microsoft yahei" w:cs="宋体"/>
          <w:color w:val="333333"/>
          <w:kern w:val="0"/>
          <w:sz w:val="28"/>
          <w:szCs w:val="28"/>
        </w:rPr>
        <w:t>部发〔</w:t>
      </w:r>
      <w:r w:rsidRPr="00587BF5">
        <w:rPr>
          <w:rFonts w:ascii="microsoft yahei" w:eastAsia="宋体" w:hAnsi="microsoft yahei" w:cs="宋体"/>
          <w:color w:val="333333"/>
          <w:kern w:val="0"/>
          <w:sz w:val="28"/>
          <w:szCs w:val="28"/>
        </w:rPr>
        <w:t>1994</w:t>
      </w:r>
      <w:r w:rsidRPr="00587BF5">
        <w:rPr>
          <w:rFonts w:ascii="microsoft yahei" w:eastAsia="宋体" w:hAnsi="microsoft yahei" w:cs="宋体"/>
          <w:color w:val="333333"/>
          <w:kern w:val="0"/>
          <w:sz w:val="28"/>
          <w:szCs w:val="28"/>
        </w:rPr>
        <w:t>〕</w:t>
      </w:r>
      <w:r w:rsidRPr="00587BF5">
        <w:rPr>
          <w:rFonts w:ascii="microsoft yahei" w:eastAsia="宋体" w:hAnsi="microsoft yahei" w:cs="宋体"/>
          <w:color w:val="333333"/>
          <w:kern w:val="0"/>
          <w:sz w:val="28"/>
          <w:szCs w:val="28"/>
        </w:rPr>
        <w:t>479</w:t>
      </w:r>
      <w:r w:rsidRPr="00587BF5">
        <w:rPr>
          <w:rFonts w:ascii="microsoft yahei" w:eastAsia="宋体" w:hAnsi="microsoft yahei" w:cs="宋体"/>
          <w:color w:val="333333"/>
          <w:kern w:val="0"/>
          <w:sz w:val="28"/>
          <w:szCs w:val="28"/>
        </w:rPr>
        <w:t>号</w:t>
      </w:r>
    </w:p>
    <w:p w:rsidR="00587BF5" w:rsidRPr="00587BF5" w:rsidRDefault="00587BF5" w:rsidP="00587BF5">
      <w:pPr>
        <w:widowControl/>
        <w:spacing w:after="150" w:line="375" w:lineRule="atLeast"/>
        <w:jc w:val="left"/>
        <w:rPr>
          <w:rFonts w:ascii="microsoft yahei" w:eastAsia="宋体" w:hAnsi="microsoft yahei" w:cs="宋体"/>
          <w:color w:val="333333"/>
          <w:kern w:val="0"/>
          <w:sz w:val="28"/>
          <w:szCs w:val="28"/>
        </w:rPr>
      </w:pPr>
    </w:p>
    <w:p w:rsidR="00587BF5" w:rsidRPr="00587BF5" w:rsidRDefault="00587BF5" w:rsidP="00587BF5">
      <w:pPr>
        <w:widowControl/>
        <w:spacing w:after="150" w:line="375" w:lineRule="atLeast"/>
        <w:jc w:val="left"/>
        <w:rPr>
          <w:rFonts w:ascii="microsoft yahei" w:eastAsia="宋体" w:hAnsi="microsoft yahei" w:cs="宋体"/>
          <w:color w:val="333333"/>
          <w:kern w:val="0"/>
          <w:sz w:val="28"/>
          <w:szCs w:val="28"/>
        </w:rPr>
      </w:pPr>
      <w:r w:rsidRPr="00587BF5">
        <w:rPr>
          <w:rFonts w:ascii="microsoft yahei" w:eastAsia="宋体" w:hAnsi="microsoft yahei" w:cs="宋体"/>
          <w:color w:val="333333"/>
          <w:kern w:val="0"/>
          <w:sz w:val="28"/>
          <w:szCs w:val="28"/>
        </w:rPr>
        <w:t>各省、自治区、直辖市及计划单列市劳动（劳动人事）厅（局），上海市社会保险局，国务院各部、委，各直属机构：</w:t>
      </w:r>
    </w:p>
    <w:p w:rsidR="00587BF5" w:rsidRPr="00587BF5" w:rsidRDefault="00587BF5" w:rsidP="00587BF5">
      <w:pPr>
        <w:widowControl/>
        <w:spacing w:after="150" w:line="375" w:lineRule="atLeast"/>
        <w:ind w:firstLine="640"/>
        <w:jc w:val="left"/>
        <w:rPr>
          <w:rFonts w:ascii="microsoft yahei" w:eastAsia="宋体" w:hAnsi="microsoft yahei" w:cs="宋体"/>
          <w:color w:val="333333"/>
          <w:kern w:val="0"/>
          <w:sz w:val="28"/>
          <w:szCs w:val="28"/>
        </w:rPr>
      </w:pPr>
      <w:r w:rsidRPr="00587BF5">
        <w:rPr>
          <w:rFonts w:ascii="microsoft yahei" w:eastAsia="宋体" w:hAnsi="microsoft yahei" w:cs="宋体"/>
          <w:color w:val="333333"/>
          <w:kern w:val="0"/>
          <w:sz w:val="28"/>
          <w:szCs w:val="28"/>
        </w:rPr>
        <w:t>为了适应劳动用工制度改革需要，保护劳动者合法权益，促进企业改革，完善劳动合同制度，根据《中华人民共和国劳动法》有关医疗期限的规定，我部制定了《企业职工患病或非因工负伤医疗期规定》，现予发布，自</w:t>
      </w:r>
      <w:r w:rsidRPr="00587BF5">
        <w:rPr>
          <w:rFonts w:ascii="microsoft yahei" w:eastAsia="宋体" w:hAnsi="microsoft yahei" w:cs="宋体"/>
          <w:color w:val="333333"/>
          <w:kern w:val="0"/>
          <w:sz w:val="28"/>
          <w:szCs w:val="28"/>
        </w:rPr>
        <w:t>1995</w:t>
      </w:r>
      <w:r w:rsidRPr="00587BF5">
        <w:rPr>
          <w:rFonts w:ascii="microsoft yahei" w:eastAsia="宋体" w:hAnsi="microsoft yahei" w:cs="宋体"/>
          <w:color w:val="333333"/>
          <w:kern w:val="0"/>
          <w:sz w:val="28"/>
          <w:szCs w:val="28"/>
        </w:rPr>
        <w:t>年</w:t>
      </w:r>
      <w:r w:rsidRPr="00587BF5">
        <w:rPr>
          <w:rFonts w:ascii="microsoft yahei" w:eastAsia="宋体" w:hAnsi="microsoft yahei" w:cs="宋体"/>
          <w:color w:val="333333"/>
          <w:kern w:val="0"/>
          <w:sz w:val="28"/>
          <w:szCs w:val="28"/>
        </w:rPr>
        <w:t>1</w:t>
      </w:r>
      <w:r w:rsidRPr="00587BF5">
        <w:rPr>
          <w:rFonts w:ascii="microsoft yahei" w:eastAsia="宋体" w:hAnsi="microsoft yahei" w:cs="宋体"/>
          <w:color w:val="333333"/>
          <w:kern w:val="0"/>
          <w:sz w:val="28"/>
          <w:szCs w:val="28"/>
        </w:rPr>
        <w:t>月</w:t>
      </w:r>
      <w:r w:rsidRPr="00587BF5">
        <w:rPr>
          <w:rFonts w:ascii="microsoft yahei" w:eastAsia="宋体" w:hAnsi="microsoft yahei" w:cs="宋体"/>
          <w:color w:val="333333"/>
          <w:kern w:val="0"/>
          <w:sz w:val="28"/>
          <w:szCs w:val="28"/>
        </w:rPr>
        <w:t>1</w:t>
      </w:r>
      <w:r w:rsidRPr="00587BF5">
        <w:rPr>
          <w:rFonts w:ascii="microsoft yahei" w:eastAsia="宋体" w:hAnsi="microsoft yahei" w:cs="宋体"/>
          <w:color w:val="333333"/>
          <w:kern w:val="0"/>
          <w:sz w:val="28"/>
          <w:szCs w:val="28"/>
        </w:rPr>
        <w:t>日起施行。</w:t>
      </w:r>
    </w:p>
    <w:p w:rsidR="00587BF5" w:rsidRDefault="00587BF5" w:rsidP="00587BF5">
      <w:pPr>
        <w:widowControl/>
        <w:spacing w:after="150" w:line="375" w:lineRule="atLeast"/>
        <w:jc w:val="left"/>
        <w:rPr>
          <w:rFonts w:ascii="microsoft yahei" w:eastAsia="宋体" w:hAnsi="microsoft yahei" w:cs="宋体"/>
          <w:color w:val="333333"/>
          <w:kern w:val="0"/>
          <w:sz w:val="28"/>
          <w:szCs w:val="28"/>
        </w:rPr>
      </w:pPr>
    </w:p>
    <w:p w:rsidR="00587BF5" w:rsidRPr="00587BF5" w:rsidRDefault="00587BF5" w:rsidP="00587BF5">
      <w:pPr>
        <w:widowControl/>
        <w:spacing w:after="150" w:line="375" w:lineRule="atLeast"/>
        <w:jc w:val="left"/>
        <w:rPr>
          <w:rFonts w:ascii="microsoft yahei" w:eastAsia="宋体" w:hAnsi="microsoft yahei" w:cs="宋体" w:hint="eastAsia"/>
          <w:color w:val="333333"/>
          <w:kern w:val="0"/>
          <w:sz w:val="28"/>
          <w:szCs w:val="28"/>
        </w:rPr>
      </w:pPr>
    </w:p>
    <w:p w:rsidR="00587BF5" w:rsidRPr="00587BF5" w:rsidRDefault="00587BF5" w:rsidP="00587BF5">
      <w:pPr>
        <w:widowControl/>
        <w:spacing w:after="150" w:line="375" w:lineRule="atLeast"/>
        <w:ind w:firstLine="640"/>
        <w:jc w:val="left"/>
        <w:rPr>
          <w:rFonts w:ascii="microsoft yahei" w:eastAsia="宋体" w:hAnsi="microsoft yahei" w:cs="宋体"/>
          <w:color w:val="333333"/>
          <w:kern w:val="0"/>
          <w:sz w:val="28"/>
          <w:szCs w:val="28"/>
        </w:rPr>
      </w:pPr>
      <w:r w:rsidRPr="00587BF5">
        <w:rPr>
          <w:rFonts w:ascii="microsoft yahei" w:eastAsia="宋体" w:hAnsi="microsoft yahei" w:cs="宋体"/>
          <w:color w:val="333333"/>
          <w:kern w:val="0"/>
          <w:sz w:val="28"/>
          <w:szCs w:val="28"/>
        </w:rPr>
        <w:t xml:space="preserve">                                                        </w:t>
      </w:r>
      <w:r w:rsidRPr="00587BF5">
        <w:rPr>
          <w:rFonts w:ascii="microsoft yahei" w:eastAsia="宋体" w:hAnsi="microsoft yahei" w:cs="宋体"/>
          <w:color w:val="333333"/>
          <w:kern w:val="0"/>
          <w:sz w:val="28"/>
          <w:szCs w:val="28"/>
        </w:rPr>
        <w:t>劳动部</w:t>
      </w:r>
    </w:p>
    <w:p w:rsidR="00587BF5" w:rsidRPr="00587BF5" w:rsidRDefault="00587BF5" w:rsidP="00587BF5">
      <w:pPr>
        <w:widowControl/>
        <w:spacing w:after="150" w:line="375" w:lineRule="atLeast"/>
        <w:ind w:firstLine="4800"/>
        <w:jc w:val="left"/>
        <w:rPr>
          <w:rFonts w:ascii="microsoft yahei" w:eastAsia="宋体" w:hAnsi="microsoft yahei" w:cs="宋体"/>
          <w:color w:val="333333"/>
          <w:kern w:val="0"/>
          <w:sz w:val="28"/>
          <w:szCs w:val="28"/>
        </w:rPr>
      </w:pPr>
      <w:r w:rsidRPr="00587BF5">
        <w:rPr>
          <w:rFonts w:ascii="microsoft yahei" w:eastAsia="宋体" w:hAnsi="microsoft yahei" w:cs="宋体"/>
          <w:color w:val="333333"/>
          <w:kern w:val="0"/>
          <w:sz w:val="28"/>
          <w:szCs w:val="28"/>
        </w:rPr>
        <w:t>一九九四年十二月一日</w:t>
      </w:r>
    </w:p>
    <w:p w:rsidR="00587BF5" w:rsidRPr="00587BF5" w:rsidRDefault="00587BF5" w:rsidP="00587BF5">
      <w:pPr>
        <w:widowControl/>
        <w:spacing w:after="150" w:line="375" w:lineRule="atLeast"/>
        <w:jc w:val="left"/>
        <w:rPr>
          <w:rFonts w:ascii="microsoft yahei" w:eastAsia="宋体" w:hAnsi="microsoft yahei" w:cs="宋体"/>
          <w:color w:val="333333"/>
          <w:kern w:val="0"/>
          <w:sz w:val="28"/>
          <w:szCs w:val="28"/>
        </w:rPr>
      </w:pPr>
    </w:p>
    <w:p w:rsidR="00587BF5" w:rsidRPr="00587BF5" w:rsidRDefault="00587BF5" w:rsidP="00587BF5">
      <w:pPr>
        <w:widowControl/>
        <w:spacing w:after="150" w:line="375" w:lineRule="atLeast"/>
        <w:jc w:val="left"/>
        <w:rPr>
          <w:rFonts w:ascii="microsoft yahei" w:eastAsia="宋体" w:hAnsi="microsoft yahei" w:cs="宋体"/>
          <w:color w:val="333333"/>
          <w:kern w:val="0"/>
          <w:szCs w:val="21"/>
        </w:rPr>
      </w:pPr>
    </w:p>
    <w:p w:rsidR="00587BF5" w:rsidRPr="00587BF5" w:rsidRDefault="00587BF5" w:rsidP="00587BF5">
      <w:pPr>
        <w:widowControl/>
        <w:spacing w:after="150" w:line="375" w:lineRule="atLeast"/>
        <w:jc w:val="left"/>
        <w:rPr>
          <w:rFonts w:ascii="microsoft yahei" w:eastAsia="宋体" w:hAnsi="microsoft yahei" w:cs="宋体"/>
          <w:color w:val="333333"/>
          <w:kern w:val="0"/>
          <w:szCs w:val="21"/>
        </w:rPr>
      </w:pPr>
    </w:p>
    <w:p w:rsidR="00587BF5" w:rsidRPr="00587BF5" w:rsidRDefault="00587BF5" w:rsidP="00587BF5">
      <w:pPr>
        <w:widowControl/>
        <w:spacing w:after="150" w:line="375" w:lineRule="atLeast"/>
        <w:jc w:val="left"/>
        <w:rPr>
          <w:rFonts w:ascii="microsoft yahei" w:eastAsia="宋体" w:hAnsi="microsoft yahei" w:cs="宋体"/>
          <w:color w:val="333333"/>
          <w:kern w:val="0"/>
          <w:szCs w:val="21"/>
        </w:rPr>
      </w:pPr>
    </w:p>
    <w:p w:rsidR="00587BF5" w:rsidRPr="00587BF5" w:rsidRDefault="00587BF5" w:rsidP="00587BF5">
      <w:pPr>
        <w:widowControl/>
        <w:spacing w:after="150" w:line="375" w:lineRule="atLeast"/>
        <w:jc w:val="left"/>
        <w:rPr>
          <w:rFonts w:ascii="microsoft yahei" w:eastAsia="宋体" w:hAnsi="microsoft yahei" w:cs="宋体" w:hint="eastAsia"/>
          <w:color w:val="333333"/>
          <w:kern w:val="0"/>
          <w:szCs w:val="21"/>
        </w:rPr>
      </w:pPr>
    </w:p>
    <w:p w:rsidR="00587BF5" w:rsidRPr="00587BF5" w:rsidRDefault="00587BF5" w:rsidP="00587BF5">
      <w:pPr>
        <w:widowControl/>
        <w:spacing w:after="150" w:line="375" w:lineRule="atLeast"/>
        <w:ind w:firstLine="480"/>
        <w:jc w:val="center"/>
        <w:rPr>
          <w:rFonts w:ascii="microsoft yahei" w:eastAsia="宋体" w:hAnsi="microsoft yahei" w:cs="宋体"/>
          <w:b/>
          <w:color w:val="333333"/>
          <w:kern w:val="0"/>
          <w:sz w:val="32"/>
          <w:szCs w:val="32"/>
        </w:rPr>
      </w:pPr>
      <w:r w:rsidRPr="00587BF5">
        <w:rPr>
          <w:rFonts w:ascii="microsoft yahei" w:eastAsia="宋体" w:hAnsi="microsoft yahei" w:cs="宋体"/>
          <w:b/>
          <w:color w:val="333333"/>
          <w:kern w:val="0"/>
          <w:sz w:val="32"/>
          <w:szCs w:val="32"/>
        </w:rPr>
        <w:lastRenderedPageBreak/>
        <w:t>企业职工患病或非因工负伤医疗期规定</w:t>
      </w:r>
    </w:p>
    <w:p w:rsidR="00587BF5" w:rsidRPr="00587BF5" w:rsidRDefault="00587BF5" w:rsidP="00587BF5">
      <w:pPr>
        <w:widowControl/>
        <w:spacing w:after="150" w:line="375" w:lineRule="atLeast"/>
        <w:jc w:val="left"/>
        <w:rPr>
          <w:rFonts w:ascii="microsoft yahei" w:eastAsia="宋体" w:hAnsi="microsoft yahei" w:cs="宋体"/>
          <w:color w:val="333333"/>
          <w:kern w:val="0"/>
          <w:sz w:val="28"/>
          <w:szCs w:val="28"/>
        </w:rPr>
      </w:pPr>
    </w:p>
    <w:p w:rsidR="00587BF5" w:rsidRPr="00587BF5" w:rsidRDefault="00587BF5" w:rsidP="00587BF5">
      <w:pPr>
        <w:widowControl/>
        <w:spacing w:after="150" w:line="375" w:lineRule="atLeast"/>
        <w:ind w:firstLine="640"/>
        <w:jc w:val="left"/>
        <w:rPr>
          <w:rFonts w:ascii="microsoft yahei" w:eastAsia="宋体" w:hAnsi="microsoft yahei" w:cs="宋体"/>
          <w:color w:val="333333"/>
          <w:kern w:val="0"/>
          <w:sz w:val="28"/>
          <w:szCs w:val="28"/>
        </w:rPr>
      </w:pPr>
      <w:r w:rsidRPr="00587BF5">
        <w:rPr>
          <w:rFonts w:ascii="microsoft yahei" w:eastAsia="宋体" w:hAnsi="microsoft yahei" w:cs="宋体"/>
          <w:color w:val="333333"/>
          <w:kern w:val="0"/>
          <w:sz w:val="28"/>
          <w:szCs w:val="28"/>
        </w:rPr>
        <w:t>第一条</w:t>
      </w:r>
      <w:r w:rsidRPr="00587BF5">
        <w:rPr>
          <w:rFonts w:ascii="microsoft yahei" w:eastAsia="宋体" w:hAnsi="microsoft yahei" w:cs="宋体"/>
          <w:color w:val="333333"/>
          <w:kern w:val="0"/>
          <w:sz w:val="28"/>
          <w:szCs w:val="28"/>
        </w:rPr>
        <w:t> </w:t>
      </w:r>
      <w:r w:rsidRPr="00587BF5">
        <w:rPr>
          <w:rFonts w:ascii="microsoft yahei" w:eastAsia="宋体" w:hAnsi="microsoft yahei" w:cs="宋体"/>
          <w:color w:val="333333"/>
          <w:kern w:val="0"/>
          <w:sz w:val="28"/>
          <w:szCs w:val="28"/>
        </w:rPr>
        <w:t>为了保障企业职工在患病或非因工负伤期间的合法权益，根据《中华人民共和国劳动法》第二十六、二十九条规定，制定本规定。</w:t>
      </w:r>
    </w:p>
    <w:p w:rsidR="00587BF5" w:rsidRPr="00587BF5" w:rsidRDefault="00587BF5" w:rsidP="00587BF5">
      <w:pPr>
        <w:widowControl/>
        <w:spacing w:after="150" w:line="375" w:lineRule="atLeast"/>
        <w:ind w:firstLine="640"/>
        <w:jc w:val="left"/>
        <w:rPr>
          <w:rFonts w:ascii="microsoft yahei" w:eastAsia="宋体" w:hAnsi="microsoft yahei" w:cs="宋体"/>
          <w:color w:val="333333"/>
          <w:kern w:val="0"/>
          <w:sz w:val="28"/>
          <w:szCs w:val="28"/>
        </w:rPr>
      </w:pPr>
      <w:r w:rsidRPr="00587BF5">
        <w:rPr>
          <w:rFonts w:ascii="microsoft yahei" w:eastAsia="宋体" w:hAnsi="microsoft yahei" w:cs="宋体"/>
          <w:color w:val="333333"/>
          <w:kern w:val="0"/>
          <w:sz w:val="28"/>
          <w:szCs w:val="28"/>
        </w:rPr>
        <w:t>第二条</w:t>
      </w:r>
      <w:r w:rsidRPr="00587BF5">
        <w:rPr>
          <w:rFonts w:ascii="microsoft yahei" w:eastAsia="宋体" w:hAnsi="microsoft yahei" w:cs="宋体"/>
          <w:color w:val="333333"/>
          <w:kern w:val="0"/>
          <w:sz w:val="28"/>
          <w:szCs w:val="28"/>
        </w:rPr>
        <w:t> </w:t>
      </w:r>
      <w:r w:rsidRPr="00587BF5">
        <w:rPr>
          <w:rFonts w:ascii="microsoft yahei" w:eastAsia="宋体" w:hAnsi="microsoft yahei" w:cs="宋体"/>
          <w:color w:val="333333"/>
          <w:kern w:val="0"/>
          <w:sz w:val="28"/>
          <w:szCs w:val="28"/>
        </w:rPr>
        <w:t>医疗期是指企业职工因患病或非因工负伤停止工作治病休息不得解除劳动合同的时限。</w:t>
      </w:r>
    </w:p>
    <w:p w:rsidR="00587BF5" w:rsidRPr="00587BF5" w:rsidRDefault="00587BF5" w:rsidP="00587BF5">
      <w:pPr>
        <w:widowControl/>
        <w:spacing w:after="150" w:line="375" w:lineRule="atLeast"/>
        <w:ind w:firstLine="640"/>
        <w:jc w:val="left"/>
        <w:rPr>
          <w:rFonts w:ascii="microsoft yahei" w:eastAsia="宋体" w:hAnsi="microsoft yahei" w:cs="宋体"/>
          <w:color w:val="333333"/>
          <w:kern w:val="0"/>
          <w:sz w:val="28"/>
          <w:szCs w:val="28"/>
        </w:rPr>
      </w:pPr>
      <w:r w:rsidRPr="00587BF5">
        <w:rPr>
          <w:rFonts w:ascii="microsoft yahei" w:eastAsia="宋体" w:hAnsi="microsoft yahei" w:cs="宋体"/>
          <w:color w:val="333333"/>
          <w:kern w:val="0"/>
          <w:sz w:val="28"/>
          <w:szCs w:val="28"/>
        </w:rPr>
        <w:t>第三条</w:t>
      </w:r>
      <w:r w:rsidRPr="00587BF5">
        <w:rPr>
          <w:rFonts w:ascii="microsoft yahei" w:eastAsia="宋体" w:hAnsi="microsoft yahei" w:cs="宋体"/>
          <w:color w:val="333333"/>
          <w:kern w:val="0"/>
          <w:sz w:val="28"/>
          <w:szCs w:val="28"/>
        </w:rPr>
        <w:t> </w:t>
      </w:r>
      <w:r w:rsidRPr="00587BF5">
        <w:rPr>
          <w:rFonts w:ascii="microsoft yahei" w:eastAsia="宋体" w:hAnsi="microsoft yahei" w:cs="宋体"/>
          <w:color w:val="333333"/>
          <w:kern w:val="0"/>
          <w:sz w:val="28"/>
          <w:szCs w:val="28"/>
        </w:rPr>
        <w:t>企业职工因患病或非因工负伤，需要停止工作医疗时，根据本人实际参加工作年限和在本单位工作年限，给予三个月到二十四个月的医疗期：</w:t>
      </w:r>
    </w:p>
    <w:p w:rsidR="00587BF5" w:rsidRPr="00587BF5" w:rsidRDefault="00587BF5" w:rsidP="00587BF5">
      <w:pPr>
        <w:widowControl/>
        <w:spacing w:after="150" w:line="375" w:lineRule="atLeast"/>
        <w:ind w:firstLine="640"/>
        <w:jc w:val="left"/>
        <w:rPr>
          <w:rFonts w:ascii="microsoft yahei" w:eastAsia="宋体" w:hAnsi="microsoft yahei" w:cs="宋体"/>
          <w:color w:val="333333"/>
          <w:kern w:val="0"/>
          <w:sz w:val="28"/>
          <w:szCs w:val="28"/>
        </w:rPr>
      </w:pPr>
      <w:r w:rsidRPr="00587BF5">
        <w:rPr>
          <w:rFonts w:ascii="microsoft yahei" w:eastAsia="宋体" w:hAnsi="microsoft yahei" w:cs="宋体"/>
          <w:color w:val="333333"/>
          <w:kern w:val="0"/>
          <w:sz w:val="28"/>
          <w:szCs w:val="28"/>
        </w:rPr>
        <w:t>（一）实际工作年限十年以下的，在本单位工作年限五年以下的为三个月；五年以上的为六个月。</w:t>
      </w:r>
    </w:p>
    <w:p w:rsidR="00587BF5" w:rsidRPr="00587BF5" w:rsidRDefault="00587BF5" w:rsidP="00587BF5">
      <w:pPr>
        <w:widowControl/>
        <w:spacing w:after="150" w:line="375" w:lineRule="atLeast"/>
        <w:ind w:firstLine="640"/>
        <w:jc w:val="left"/>
        <w:rPr>
          <w:rFonts w:ascii="microsoft yahei" w:eastAsia="宋体" w:hAnsi="microsoft yahei" w:cs="宋体"/>
          <w:color w:val="333333"/>
          <w:kern w:val="0"/>
          <w:sz w:val="28"/>
          <w:szCs w:val="28"/>
        </w:rPr>
      </w:pPr>
      <w:r w:rsidRPr="00587BF5">
        <w:rPr>
          <w:rFonts w:ascii="microsoft yahei" w:eastAsia="宋体" w:hAnsi="microsoft yahei" w:cs="宋体"/>
          <w:color w:val="333333"/>
          <w:kern w:val="0"/>
          <w:sz w:val="28"/>
          <w:szCs w:val="28"/>
        </w:rPr>
        <w:t>（二）实际工作年限十年以上的，在本单位工作年限五年以下的为六个月；五年以上十年以下的为九个月；十年以上十五年以下的为十二个月；十五年以上二十年以下的为十八个月；二十年以上的为二十四个月。</w:t>
      </w:r>
    </w:p>
    <w:p w:rsidR="00587BF5" w:rsidRPr="00587BF5" w:rsidRDefault="00587BF5" w:rsidP="00587BF5">
      <w:pPr>
        <w:widowControl/>
        <w:spacing w:after="150" w:line="375" w:lineRule="atLeast"/>
        <w:ind w:firstLine="640"/>
        <w:jc w:val="left"/>
        <w:rPr>
          <w:rFonts w:ascii="microsoft yahei" w:eastAsia="宋体" w:hAnsi="microsoft yahei" w:cs="宋体"/>
          <w:color w:val="333333"/>
          <w:kern w:val="0"/>
          <w:sz w:val="28"/>
          <w:szCs w:val="28"/>
        </w:rPr>
      </w:pPr>
      <w:r w:rsidRPr="00587BF5">
        <w:rPr>
          <w:rFonts w:ascii="microsoft yahei" w:eastAsia="宋体" w:hAnsi="microsoft yahei" w:cs="宋体"/>
          <w:color w:val="333333"/>
          <w:kern w:val="0"/>
          <w:sz w:val="28"/>
          <w:szCs w:val="28"/>
        </w:rPr>
        <w:t>第四条</w:t>
      </w:r>
      <w:r w:rsidRPr="00587BF5">
        <w:rPr>
          <w:rFonts w:ascii="microsoft yahei" w:eastAsia="宋体" w:hAnsi="microsoft yahei" w:cs="宋体"/>
          <w:color w:val="333333"/>
          <w:kern w:val="0"/>
          <w:sz w:val="28"/>
          <w:szCs w:val="28"/>
        </w:rPr>
        <w:t> </w:t>
      </w:r>
      <w:r w:rsidRPr="00587BF5">
        <w:rPr>
          <w:rFonts w:ascii="microsoft yahei" w:eastAsia="宋体" w:hAnsi="microsoft yahei" w:cs="宋体"/>
          <w:color w:val="333333"/>
          <w:kern w:val="0"/>
          <w:sz w:val="28"/>
          <w:szCs w:val="28"/>
        </w:rPr>
        <w:t>医疗期三个月的按六个月内累计病休时间计算；六个月的按十二个月内累计病休时间计算；九个月的按十五个月内累计病休时间计算；十二个月的按十八个月内累计病休时间计算；十八个</w:t>
      </w:r>
      <w:r w:rsidRPr="00587BF5">
        <w:rPr>
          <w:rFonts w:ascii="microsoft yahei" w:eastAsia="宋体" w:hAnsi="microsoft yahei" w:cs="宋体"/>
          <w:color w:val="333333"/>
          <w:kern w:val="0"/>
          <w:sz w:val="28"/>
          <w:szCs w:val="28"/>
        </w:rPr>
        <w:lastRenderedPageBreak/>
        <w:t>月的按二十四个月内累计病休时间计算；二十四个月的按三十个月内累计病休时间计算。</w:t>
      </w:r>
    </w:p>
    <w:p w:rsidR="00587BF5" w:rsidRPr="00587BF5" w:rsidRDefault="00587BF5" w:rsidP="00587BF5">
      <w:pPr>
        <w:widowControl/>
        <w:spacing w:after="150" w:line="375" w:lineRule="atLeast"/>
        <w:ind w:firstLine="640"/>
        <w:jc w:val="left"/>
        <w:rPr>
          <w:rFonts w:ascii="microsoft yahei" w:eastAsia="宋体" w:hAnsi="microsoft yahei" w:cs="宋体"/>
          <w:color w:val="333333"/>
          <w:kern w:val="0"/>
          <w:sz w:val="28"/>
          <w:szCs w:val="28"/>
        </w:rPr>
      </w:pPr>
      <w:r w:rsidRPr="00587BF5">
        <w:rPr>
          <w:rFonts w:ascii="microsoft yahei" w:eastAsia="宋体" w:hAnsi="microsoft yahei" w:cs="宋体"/>
          <w:color w:val="333333"/>
          <w:kern w:val="0"/>
          <w:sz w:val="28"/>
          <w:szCs w:val="28"/>
        </w:rPr>
        <w:t>第五条</w:t>
      </w:r>
      <w:r w:rsidRPr="00587BF5">
        <w:rPr>
          <w:rFonts w:ascii="microsoft yahei" w:eastAsia="宋体" w:hAnsi="microsoft yahei" w:cs="宋体"/>
          <w:color w:val="333333"/>
          <w:kern w:val="0"/>
          <w:sz w:val="28"/>
          <w:szCs w:val="28"/>
        </w:rPr>
        <w:t> </w:t>
      </w:r>
      <w:r w:rsidRPr="00587BF5">
        <w:rPr>
          <w:rFonts w:ascii="microsoft yahei" w:eastAsia="宋体" w:hAnsi="microsoft yahei" w:cs="宋体"/>
          <w:color w:val="333333"/>
          <w:kern w:val="0"/>
          <w:sz w:val="28"/>
          <w:szCs w:val="28"/>
        </w:rPr>
        <w:t>企业职工在医疗期内，其病假工资、疾病救济费和医疗待遇按照有关规定执行。</w:t>
      </w:r>
    </w:p>
    <w:p w:rsidR="00587BF5" w:rsidRPr="00587BF5" w:rsidRDefault="00587BF5" w:rsidP="00587BF5">
      <w:pPr>
        <w:widowControl/>
        <w:spacing w:after="150" w:line="375" w:lineRule="atLeast"/>
        <w:ind w:firstLine="640"/>
        <w:jc w:val="left"/>
        <w:rPr>
          <w:rFonts w:ascii="microsoft yahei" w:eastAsia="宋体" w:hAnsi="microsoft yahei" w:cs="宋体"/>
          <w:color w:val="333333"/>
          <w:kern w:val="0"/>
          <w:sz w:val="28"/>
          <w:szCs w:val="28"/>
        </w:rPr>
      </w:pPr>
      <w:r w:rsidRPr="00587BF5">
        <w:rPr>
          <w:rFonts w:ascii="microsoft yahei" w:eastAsia="宋体" w:hAnsi="microsoft yahei" w:cs="宋体"/>
          <w:color w:val="333333"/>
          <w:kern w:val="0"/>
          <w:sz w:val="28"/>
          <w:szCs w:val="28"/>
        </w:rPr>
        <w:t>第六条</w:t>
      </w:r>
      <w:r w:rsidRPr="00587BF5">
        <w:rPr>
          <w:rFonts w:ascii="microsoft yahei" w:eastAsia="宋体" w:hAnsi="microsoft yahei" w:cs="宋体"/>
          <w:color w:val="333333"/>
          <w:kern w:val="0"/>
          <w:sz w:val="28"/>
          <w:szCs w:val="28"/>
        </w:rPr>
        <w:t> </w:t>
      </w:r>
      <w:r w:rsidRPr="00587BF5">
        <w:rPr>
          <w:rFonts w:ascii="microsoft yahei" w:eastAsia="宋体" w:hAnsi="microsoft yahei" w:cs="宋体"/>
          <w:color w:val="333333"/>
          <w:kern w:val="0"/>
          <w:sz w:val="28"/>
          <w:szCs w:val="28"/>
        </w:rPr>
        <w:t>企业职工非因工致残和经医生或医疗机构认定患有难以治疗的疾病，在医疗期内医疗终结，不能从事原工作，也不能从事用人单位另行安排的工作的，应当由劳动鉴定委员会参照工伤与职业病致残程度鉴定标准进行劳动能力的鉴定。被鉴定为一至四级的，应当退出劳动岗位，终止劳动关系，办理退休、退职手续，享受退休、退职待遇；被鉴定为五至十级的，医疗期内不得解除劳动合同。</w:t>
      </w:r>
    </w:p>
    <w:p w:rsidR="00587BF5" w:rsidRPr="00587BF5" w:rsidRDefault="00587BF5" w:rsidP="00587BF5">
      <w:pPr>
        <w:widowControl/>
        <w:spacing w:after="150" w:line="375" w:lineRule="atLeast"/>
        <w:ind w:firstLine="640"/>
        <w:jc w:val="left"/>
        <w:rPr>
          <w:rFonts w:ascii="microsoft yahei" w:eastAsia="宋体" w:hAnsi="microsoft yahei" w:cs="宋体"/>
          <w:color w:val="333333"/>
          <w:kern w:val="0"/>
          <w:sz w:val="28"/>
          <w:szCs w:val="28"/>
        </w:rPr>
      </w:pPr>
      <w:r w:rsidRPr="00587BF5">
        <w:rPr>
          <w:rFonts w:ascii="microsoft yahei" w:eastAsia="宋体" w:hAnsi="microsoft yahei" w:cs="宋体"/>
          <w:color w:val="333333"/>
          <w:kern w:val="0"/>
          <w:sz w:val="28"/>
          <w:szCs w:val="28"/>
        </w:rPr>
        <w:t>第七条</w:t>
      </w:r>
      <w:r w:rsidRPr="00587BF5">
        <w:rPr>
          <w:rFonts w:ascii="microsoft yahei" w:eastAsia="宋体" w:hAnsi="microsoft yahei" w:cs="宋体"/>
          <w:color w:val="333333"/>
          <w:kern w:val="0"/>
          <w:sz w:val="28"/>
          <w:szCs w:val="28"/>
        </w:rPr>
        <w:t> </w:t>
      </w:r>
      <w:r w:rsidRPr="00587BF5">
        <w:rPr>
          <w:rFonts w:ascii="microsoft yahei" w:eastAsia="宋体" w:hAnsi="microsoft yahei" w:cs="宋体"/>
          <w:color w:val="333333"/>
          <w:kern w:val="0"/>
          <w:sz w:val="28"/>
          <w:szCs w:val="28"/>
        </w:rPr>
        <w:t>企业职工非因工致残和经医生或医疗机构认定患有难以治疗的疾病，医疗期满，应当由劳动鉴定委员会参照工伤与职业病致残程度鉴定标准进行劳动能力的鉴定。被鉴定为一至四级的，应当退出劳动岗位，解除劳动关系，并办理退休、退职手续，享受退休、退职待遇。</w:t>
      </w:r>
    </w:p>
    <w:p w:rsidR="00587BF5" w:rsidRPr="00587BF5" w:rsidRDefault="00587BF5" w:rsidP="00587BF5">
      <w:pPr>
        <w:widowControl/>
        <w:spacing w:after="150" w:line="375" w:lineRule="atLeast"/>
        <w:ind w:firstLine="640"/>
        <w:jc w:val="left"/>
        <w:rPr>
          <w:rFonts w:ascii="microsoft yahei" w:eastAsia="宋体" w:hAnsi="microsoft yahei" w:cs="宋体"/>
          <w:color w:val="333333"/>
          <w:kern w:val="0"/>
          <w:sz w:val="28"/>
          <w:szCs w:val="28"/>
        </w:rPr>
      </w:pPr>
      <w:r w:rsidRPr="00587BF5">
        <w:rPr>
          <w:rFonts w:ascii="microsoft yahei" w:eastAsia="宋体" w:hAnsi="microsoft yahei" w:cs="宋体"/>
          <w:color w:val="333333"/>
          <w:kern w:val="0"/>
          <w:sz w:val="28"/>
          <w:szCs w:val="28"/>
        </w:rPr>
        <w:t>第八条</w:t>
      </w:r>
      <w:r w:rsidRPr="00587BF5">
        <w:rPr>
          <w:rFonts w:ascii="microsoft yahei" w:eastAsia="宋体" w:hAnsi="microsoft yahei" w:cs="宋体"/>
          <w:color w:val="333333"/>
          <w:kern w:val="0"/>
          <w:sz w:val="28"/>
          <w:szCs w:val="28"/>
        </w:rPr>
        <w:t> </w:t>
      </w:r>
      <w:r w:rsidRPr="00587BF5">
        <w:rPr>
          <w:rFonts w:ascii="microsoft yahei" w:eastAsia="宋体" w:hAnsi="microsoft yahei" w:cs="宋体"/>
          <w:color w:val="333333"/>
          <w:kern w:val="0"/>
          <w:sz w:val="28"/>
          <w:szCs w:val="28"/>
        </w:rPr>
        <w:t>医疗期满尚未痊愈者，被解除劳动合同的经济补偿问题按照有关规定执行。</w:t>
      </w:r>
    </w:p>
    <w:p w:rsidR="00587BF5" w:rsidRPr="00587BF5" w:rsidRDefault="00587BF5" w:rsidP="00587BF5">
      <w:pPr>
        <w:widowControl/>
        <w:spacing w:after="150" w:line="375" w:lineRule="atLeast"/>
        <w:ind w:firstLine="640"/>
        <w:jc w:val="left"/>
        <w:rPr>
          <w:rFonts w:ascii="microsoft yahei" w:eastAsia="宋体" w:hAnsi="microsoft yahei" w:cs="宋体"/>
          <w:color w:val="333333"/>
          <w:kern w:val="0"/>
          <w:sz w:val="28"/>
          <w:szCs w:val="28"/>
        </w:rPr>
      </w:pPr>
      <w:r w:rsidRPr="00587BF5">
        <w:rPr>
          <w:rFonts w:ascii="microsoft yahei" w:eastAsia="宋体" w:hAnsi="microsoft yahei" w:cs="宋体"/>
          <w:color w:val="333333"/>
          <w:kern w:val="0"/>
          <w:sz w:val="28"/>
          <w:szCs w:val="28"/>
        </w:rPr>
        <w:t>第九条</w:t>
      </w:r>
      <w:r w:rsidRPr="00587BF5">
        <w:rPr>
          <w:rFonts w:ascii="microsoft yahei" w:eastAsia="宋体" w:hAnsi="microsoft yahei" w:cs="宋体"/>
          <w:color w:val="333333"/>
          <w:kern w:val="0"/>
          <w:sz w:val="28"/>
          <w:szCs w:val="28"/>
        </w:rPr>
        <w:t> </w:t>
      </w:r>
      <w:r w:rsidRPr="00587BF5">
        <w:rPr>
          <w:rFonts w:ascii="microsoft yahei" w:eastAsia="宋体" w:hAnsi="microsoft yahei" w:cs="宋体"/>
          <w:color w:val="333333"/>
          <w:kern w:val="0"/>
          <w:sz w:val="28"/>
          <w:szCs w:val="28"/>
        </w:rPr>
        <w:t>本规定自一九九五年一月一日起施行。</w:t>
      </w:r>
    </w:p>
    <w:p w:rsidR="00587BF5" w:rsidRPr="00587BF5" w:rsidRDefault="00587BF5" w:rsidP="00587BF5">
      <w:pPr>
        <w:widowControl/>
        <w:spacing w:after="150" w:line="375" w:lineRule="atLeast"/>
        <w:jc w:val="left"/>
        <w:rPr>
          <w:rFonts w:ascii="microsoft yahei" w:eastAsia="宋体" w:hAnsi="microsoft yahei" w:cs="宋体" w:hint="eastAsia"/>
          <w:color w:val="333333"/>
          <w:kern w:val="0"/>
          <w:sz w:val="28"/>
          <w:szCs w:val="28"/>
        </w:rPr>
      </w:pPr>
    </w:p>
    <w:p w:rsidR="00587BF5" w:rsidRPr="00587BF5" w:rsidRDefault="00587BF5" w:rsidP="00587BF5">
      <w:pPr>
        <w:widowControl/>
        <w:spacing w:after="150" w:line="375" w:lineRule="atLeast"/>
        <w:ind w:firstLine="480"/>
        <w:jc w:val="center"/>
        <w:rPr>
          <w:rFonts w:ascii="microsoft yahei" w:eastAsia="宋体" w:hAnsi="microsoft yahei" w:cs="宋体"/>
          <w:b/>
          <w:color w:val="333333"/>
          <w:kern w:val="0"/>
          <w:sz w:val="32"/>
          <w:szCs w:val="32"/>
        </w:rPr>
      </w:pPr>
      <w:r w:rsidRPr="00587BF5">
        <w:rPr>
          <w:rFonts w:ascii="microsoft yahei" w:eastAsia="宋体" w:hAnsi="microsoft yahei" w:cs="宋体"/>
          <w:b/>
          <w:color w:val="333333"/>
          <w:kern w:val="0"/>
          <w:sz w:val="32"/>
          <w:szCs w:val="32"/>
        </w:rPr>
        <w:lastRenderedPageBreak/>
        <w:t>劳动部关于贯彻《企业职工患病或非因工负伤医疗期规定》的通知</w:t>
      </w:r>
    </w:p>
    <w:p w:rsidR="00587BF5" w:rsidRPr="00587BF5" w:rsidRDefault="00587BF5" w:rsidP="00587BF5">
      <w:pPr>
        <w:widowControl/>
        <w:spacing w:after="150" w:line="375" w:lineRule="atLeast"/>
        <w:ind w:firstLine="480"/>
        <w:jc w:val="center"/>
        <w:rPr>
          <w:rFonts w:ascii="microsoft yahei" w:eastAsia="宋体" w:hAnsi="microsoft yahei" w:cs="宋体"/>
          <w:color w:val="333333"/>
          <w:kern w:val="0"/>
          <w:sz w:val="28"/>
          <w:szCs w:val="28"/>
        </w:rPr>
      </w:pPr>
      <w:proofErr w:type="gramStart"/>
      <w:r w:rsidRPr="00587BF5">
        <w:rPr>
          <w:rFonts w:ascii="microsoft yahei" w:eastAsia="宋体" w:hAnsi="microsoft yahei" w:cs="宋体"/>
          <w:color w:val="333333"/>
          <w:kern w:val="0"/>
          <w:sz w:val="28"/>
          <w:szCs w:val="28"/>
        </w:rPr>
        <w:t>劳</w:t>
      </w:r>
      <w:proofErr w:type="gramEnd"/>
      <w:r w:rsidRPr="00587BF5">
        <w:rPr>
          <w:rFonts w:ascii="microsoft yahei" w:eastAsia="宋体" w:hAnsi="microsoft yahei" w:cs="宋体"/>
          <w:color w:val="333333"/>
          <w:kern w:val="0"/>
          <w:sz w:val="28"/>
          <w:szCs w:val="28"/>
        </w:rPr>
        <w:t>部发</w:t>
      </w:r>
      <w:r w:rsidRPr="00587BF5">
        <w:rPr>
          <w:rFonts w:ascii="microsoft yahei" w:eastAsia="宋体" w:hAnsi="microsoft yahei" w:cs="宋体"/>
          <w:color w:val="333333"/>
          <w:kern w:val="0"/>
          <w:sz w:val="28"/>
          <w:szCs w:val="28"/>
        </w:rPr>
        <w:t>[1995]236</w:t>
      </w:r>
      <w:r w:rsidRPr="00587BF5">
        <w:rPr>
          <w:rFonts w:ascii="microsoft yahei" w:eastAsia="宋体" w:hAnsi="microsoft yahei" w:cs="宋体"/>
          <w:color w:val="333333"/>
          <w:kern w:val="0"/>
          <w:sz w:val="28"/>
          <w:szCs w:val="28"/>
        </w:rPr>
        <w:t>号</w:t>
      </w:r>
    </w:p>
    <w:p w:rsidR="00587BF5" w:rsidRPr="00587BF5" w:rsidRDefault="00587BF5" w:rsidP="00587BF5">
      <w:pPr>
        <w:widowControl/>
        <w:spacing w:after="150" w:line="375" w:lineRule="atLeast"/>
        <w:jc w:val="left"/>
        <w:rPr>
          <w:rFonts w:ascii="microsoft yahei" w:eastAsia="宋体" w:hAnsi="microsoft yahei" w:cs="宋体"/>
          <w:color w:val="333333"/>
          <w:kern w:val="0"/>
          <w:sz w:val="28"/>
          <w:szCs w:val="28"/>
        </w:rPr>
      </w:pPr>
    </w:p>
    <w:p w:rsidR="00587BF5" w:rsidRPr="00587BF5" w:rsidRDefault="00587BF5" w:rsidP="00587BF5">
      <w:pPr>
        <w:widowControl/>
        <w:spacing w:after="150" w:line="375" w:lineRule="atLeast"/>
        <w:ind w:firstLine="640"/>
        <w:jc w:val="left"/>
        <w:rPr>
          <w:rFonts w:ascii="microsoft yahei" w:eastAsia="宋体" w:hAnsi="microsoft yahei" w:cs="宋体"/>
          <w:color w:val="333333"/>
          <w:kern w:val="0"/>
          <w:sz w:val="28"/>
          <w:szCs w:val="28"/>
        </w:rPr>
      </w:pPr>
      <w:r w:rsidRPr="00587BF5">
        <w:rPr>
          <w:rFonts w:ascii="microsoft yahei" w:eastAsia="宋体" w:hAnsi="microsoft yahei" w:cs="宋体"/>
          <w:color w:val="333333"/>
          <w:kern w:val="0"/>
          <w:sz w:val="28"/>
          <w:szCs w:val="28"/>
        </w:rPr>
        <w:t>一、关于医疗期的计算问题</w:t>
      </w:r>
    </w:p>
    <w:p w:rsidR="00587BF5" w:rsidRPr="00587BF5" w:rsidRDefault="00587BF5" w:rsidP="00587BF5">
      <w:pPr>
        <w:widowControl/>
        <w:spacing w:after="150" w:line="375" w:lineRule="atLeast"/>
        <w:ind w:firstLine="640"/>
        <w:jc w:val="left"/>
        <w:rPr>
          <w:rFonts w:ascii="microsoft yahei" w:eastAsia="宋体" w:hAnsi="microsoft yahei" w:cs="宋体"/>
          <w:color w:val="333333"/>
          <w:kern w:val="0"/>
          <w:sz w:val="28"/>
          <w:szCs w:val="28"/>
        </w:rPr>
      </w:pPr>
      <w:r w:rsidRPr="00587BF5">
        <w:rPr>
          <w:rFonts w:ascii="microsoft yahei" w:eastAsia="宋体" w:hAnsi="microsoft yahei" w:cs="宋体"/>
          <w:color w:val="333333"/>
          <w:kern w:val="0"/>
          <w:sz w:val="28"/>
          <w:szCs w:val="28"/>
        </w:rPr>
        <w:t>1</w:t>
      </w:r>
      <w:r w:rsidRPr="00587BF5">
        <w:rPr>
          <w:rFonts w:ascii="microsoft yahei" w:eastAsia="宋体" w:hAnsi="microsoft yahei" w:cs="宋体"/>
          <w:color w:val="333333"/>
          <w:kern w:val="0"/>
          <w:sz w:val="28"/>
          <w:szCs w:val="28"/>
        </w:rPr>
        <w:t>、医疗期计算应从病休第一天开始，累计计算。如：应享受三个月医疗期的职工，如果从</w:t>
      </w:r>
      <w:r w:rsidRPr="00587BF5">
        <w:rPr>
          <w:rFonts w:ascii="microsoft yahei" w:eastAsia="宋体" w:hAnsi="microsoft yahei" w:cs="宋体"/>
          <w:color w:val="333333"/>
          <w:kern w:val="0"/>
          <w:sz w:val="28"/>
          <w:szCs w:val="28"/>
        </w:rPr>
        <w:t>1995</w:t>
      </w:r>
      <w:r w:rsidRPr="00587BF5">
        <w:rPr>
          <w:rFonts w:ascii="microsoft yahei" w:eastAsia="宋体" w:hAnsi="microsoft yahei" w:cs="宋体"/>
          <w:color w:val="333333"/>
          <w:kern w:val="0"/>
          <w:sz w:val="28"/>
          <w:szCs w:val="28"/>
        </w:rPr>
        <w:t>年</w:t>
      </w:r>
      <w:r w:rsidRPr="00587BF5">
        <w:rPr>
          <w:rFonts w:ascii="microsoft yahei" w:eastAsia="宋体" w:hAnsi="microsoft yahei" w:cs="宋体"/>
          <w:color w:val="333333"/>
          <w:kern w:val="0"/>
          <w:sz w:val="28"/>
          <w:szCs w:val="28"/>
        </w:rPr>
        <w:t>3</w:t>
      </w:r>
      <w:r w:rsidRPr="00587BF5">
        <w:rPr>
          <w:rFonts w:ascii="microsoft yahei" w:eastAsia="宋体" w:hAnsi="microsoft yahei" w:cs="宋体"/>
          <w:color w:val="333333"/>
          <w:kern w:val="0"/>
          <w:sz w:val="28"/>
          <w:szCs w:val="28"/>
        </w:rPr>
        <w:t>月</w:t>
      </w:r>
      <w:r w:rsidRPr="00587BF5">
        <w:rPr>
          <w:rFonts w:ascii="microsoft yahei" w:eastAsia="宋体" w:hAnsi="microsoft yahei" w:cs="宋体"/>
          <w:color w:val="333333"/>
          <w:kern w:val="0"/>
          <w:sz w:val="28"/>
          <w:szCs w:val="28"/>
        </w:rPr>
        <w:t>5</w:t>
      </w:r>
      <w:r w:rsidRPr="00587BF5">
        <w:rPr>
          <w:rFonts w:ascii="microsoft yahei" w:eastAsia="宋体" w:hAnsi="microsoft yahei" w:cs="宋体"/>
          <w:color w:val="333333"/>
          <w:kern w:val="0"/>
          <w:sz w:val="28"/>
          <w:szCs w:val="28"/>
        </w:rPr>
        <w:t>日起第一次病休，那么，该职工的医疗期应在</w:t>
      </w:r>
      <w:r w:rsidRPr="00587BF5">
        <w:rPr>
          <w:rFonts w:ascii="microsoft yahei" w:eastAsia="宋体" w:hAnsi="microsoft yahei" w:cs="宋体"/>
          <w:color w:val="333333"/>
          <w:kern w:val="0"/>
          <w:sz w:val="28"/>
          <w:szCs w:val="28"/>
        </w:rPr>
        <w:t>3</w:t>
      </w:r>
      <w:r w:rsidRPr="00587BF5">
        <w:rPr>
          <w:rFonts w:ascii="microsoft yahei" w:eastAsia="宋体" w:hAnsi="microsoft yahei" w:cs="宋体"/>
          <w:color w:val="333333"/>
          <w:kern w:val="0"/>
          <w:sz w:val="28"/>
          <w:szCs w:val="28"/>
        </w:rPr>
        <w:t>月</w:t>
      </w:r>
      <w:r w:rsidRPr="00587BF5">
        <w:rPr>
          <w:rFonts w:ascii="microsoft yahei" w:eastAsia="宋体" w:hAnsi="microsoft yahei" w:cs="宋体"/>
          <w:color w:val="333333"/>
          <w:kern w:val="0"/>
          <w:sz w:val="28"/>
          <w:szCs w:val="28"/>
        </w:rPr>
        <w:t>5</w:t>
      </w:r>
      <w:r w:rsidRPr="00587BF5">
        <w:rPr>
          <w:rFonts w:ascii="microsoft yahei" w:eastAsia="宋体" w:hAnsi="microsoft yahei" w:cs="宋体"/>
          <w:color w:val="333333"/>
          <w:kern w:val="0"/>
          <w:sz w:val="28"/>
          <w:szCs w:val="28"/>
        </w:rPr>
        <w:t>日至</w:t>
      </w:r>
      <w:r w:rsidRPr="00587BF5">
        <w:rPr>
          <w:rFonts w:ascii="microsoft yahei" w:eastAsia="宋体" w:hAnsi="microsoft yahei" w:cs="宋体"/>
          <w:color w:val="333333"/>
          <w:kern w:val="0"/>
          <w:sz w:val="28"/>
          <w:szCs w:val="28"/>
        </w:rPr>
        <w:t>9</w:t>
      </w:r>
      <w:r w:rsidRPr="00587BF5">
        <w:rPr>
          <w:rFonts w:ascii="microsoft yahei" w:eastAsia="宋体" w:hAnsi="microsoft yahei" w:cs="宋体"/>
          <w:color w:val="333333"/>
          <w:kern w:val="0"/>
          <w:sz w:val="28"/>
          <w:szCs w:val="28"/>
        </w:rPr>
        <w:t>月</w:t>
      </w:r>
      <w:r w:rsidRPr="00587BF5">
        <w:rPr>
          <w:rFonts w:ascii="microsoft yahei" w:eastAsia="宋体" w:hAnsi="microsoft yahei" w:cs="宋体"/>
          <w:color w:val="333333"/>
          <w:kern w:val="0"/>
          <w:sz w:val="28"/>
          <w:szCs w:val="28"/>
        </w:rPr>
        <w:t>5</w:t>
      </w:r>
      <w:r w:rsidRPr="00587BF5">
        <w:rPr>
          <w:rFonts w:ascii="microsoft yahei" w:eastAsia="宋体" w:hAnsi="microsoft yahei" w:cs="宋体"/>
          <w:color w:val="333333"/>
          <w:kern w:val="0"/>
          <w:sz w:val="28"/>
          <w:szCs w:val="28"/>
        </w:rPr>
        <w:t>日之间确定，在此期间累计病休三个月即视为医疗期满。其它依此类推。</w:t>
      </w:r>
    </w:p>
    <w:p w:rsidR="00587BF5" w:rsidRPr="00587BF5" w:rsidRDefault="00587BF5" w:rsidP="00587BF5">
      <w:pPr>
        <w:widowControl/>
        <w:spacing w:after="150" w:line="375" w:lineRule="atLeast"/>
        <w:ind w:firstLine="640"/>
        <w:jc w:val="left"/>
        <w:rPr>
          <w:rFonts w:ascii="microsoft yahei" w:eastAsia="宋体" w:hAnsi="microsoft yahei" w:cs="宋体"/>
          <w:color w:val="333333"/>
          <w:kern w:val="0"/>
          <w:sz w:val="28"/>
          <w:szCs w:val="28"/>
        </w:rPr>
      </w:pPr>
      <w:r w:rsidRPr="00587BF5">
        <w:rPr>
          <w:rFonts w:ascii="microsoft yahei" w:eastAsia="宋体" w:hAnsi="microsoft yahei" w:cs="宋体"/>
          <w:color w:val="333333"/>
          <w:kern w:val="0"/>
          <w:sz w:val="28"/>
          <w:szCs w:val="28"/>
        </w:rPr>
        <w:t>2</w:t>
      </w:r>
      <w:r w:rsidRPr="00587BF5">
        <w:rPr>
          <w:rFonts w:ascii="microsoft yahei" w:eastAsia="宋体" w:hAnsi="microsoft yahei" w:cs="宋体"/>
          <w:color w:val="333333"/>
          <w:kern w:val="0"/>
          <w:sz w:val="28"/>
          <w:szCs w:val="28"/>
        </w:rPr>
        <w:t>、病休期间，公休、假日和法定节日包括在内。</w:t>
      </w:r>
    </w:p>
    <w:p w:rsidR="00587BF5" w:rsidRPr="00587BF5" w:rsidRDefault="00587BF5" w:rsidP="00587BF5">
      <w:pPr>
        <w:widowControl/>
        <w:spacing w:after="150" w:line="375" w:lineRule="atLeast"/>
        <w:ind w:firstLine="640"/>
        <w:jc w:val="left"/>
        <w:rPr>
          <w:rFonts w:ascii="microsoft yahei" w:eastAsia="宋体" w:hAnsi="microsoft yahei" w:cs="宋体"/>
          <w:color w:val="333333"/>
          <w:kern w:val="0"/>
          <w:sz w:val="28"/>
          <w:szCs w:val="28"/>
        </w:rPr>
      </w:pPr>
      <w:r w:rsidRPr="00587BF5">
        <w:rPr>
          <w:rFonts w:ascii="microsoft yahei" w:eastAsia="宋体" w:hAnsi="microsoft yahei" w:cs="宋体"/>
          <w:color w:val="333333"/>
          <w:kern w:val="0"/>
          <w:sz w:val="28"/>
          <w:szCs w:val="28"/>
        </w:rPr>
        <w:t>二、关于特殊疾病的医疗期问题</w:t>
      </w:r>
    </w:p>
    <w:p w:rsidR="00587BF5" w:rsidRPr="00587BF5" w:rsidRDefault="00587BF5" w:rsidP="00587BF5">
      <w:pPr>
        <w:widowControl/>
        <w:spacing w:after="150" w:line="375" w:lineRule="atLeast"/>
        <w:ind w:firstLine="640"/>
        <w:jc w:val="left"/>
        <w:rPr>
          <w:rFonts w:ascii="microsoft yahei" w:eastAsia="宋体" w:hAnsi="microsoft yahei" w:cs="宋体"/>
          <w:color w:val="333333"/>
          <w:kern w:val="0"/>
          <w:sz w:val="28"/>
          <w:szCs w:val="28"/>
        </w:rPr>
      </w:pPr>
      <w:r w:rsidRPr="00587BF5">
        <w:rPr>
          <w:rFonts w:ascii="microsoft yahei" w:eastAsia="宋体" w:hAnsi="microsoft yahei" w:cs="宋体"/>
          <w:color w:val="333333"/>
          <w:kern w:val="0"/>
          <w:sz w:val="28"/>
          <w:szCs w:val="28"/>
        </w:rPr>
        <w:t>根据目前的实际情况，对某些患特殊疾病（如癌症、精神病、瘫痪等）的职工，在</w:t>
      </w:r>
      <w:r w:rsidRPr="00587BF5">
        <w:rPr>
          <w:rFonts w:ascii="microsoft yahei" w:eastAsia="宋体" w:hAnsi="microsoft yahei" w:cs="宋体"/>
          <w:color w:val="333333"/>
          <w:kern w:val="0"/>
          <w:sz w:val="28"/>
          <w:szCs w:val="28"/>
        </w:rPr>
        <w:t>24</w:t>
      </w:r>
      <w:r w:rsidRPr="00587BF5">
        <w:rPr>
          <w:rFonts w:ascii="microsoft yahei" w:eastAsia="宋体" w:hAnsi="microsoft yahei" w:cs="宋体"/>
          <w:color w:val="333333"/>
          <w:kern w:val="0"/>
          <w:sz w:val="28"/>
          <w:szCs w:val="28"/>
        </w:rPr>
        <w:t>个月内尚不能痊愈的，经企业和劳动主管部门批准，可以适当延长医疗期。</w:t>
      </w:r>
    </w:p>
    <w:p w:rsidR="00587BF5" w:rsidRPr="00587BF5" w:rsidRDefault="00587BF5" w:rsidP="00587BF5">
      <w:pPr>
        <w:widowControl/>
        <w:spacing w:after="150" w:line="375" w:lineRule="atLeast"/>
        <w:ind w:firstLine="640"/>
        <w:jc w:val="left"/>
        <w:rPr>
          <w:rFonts w:ascii="microsoft yahei" w:eastAsia="宋体" w:hAnsi="microsoft yahei" w:cs="宋体"/>
          <w:color w:val="333333"/>
          <w:kern w:val="0"/>
          <w:sz w:val="28"/>
          <w:szCs w:val="28"/>
        </w:rPr>
      </w:pPr>
      <w:r w:rsidRPr="00587BF5">
        <w:rPr>
          <w:rFonts w:ascii="microsoft yahei" w:eastAsia="宋体" w:hAnsi="microsoft yahei" w:cs="宋体"/>
          <w:color w:val="333333"/>
          <w:kern w:val="0"/>
          <w:sz w:val="28"/>
          <w:szCs w:val="28"/>
        </w:rPr>
        <w:t>各省、自治区、直辖市在实施《医疗期规定》时，可根据当地实际情况，抓紧制定具体细则，并及时报我部备案。</w:t>
      </w:r>
    </w:p>
    <w:p w:rsidR="00587BF5" w:rsidRPr="00587BF5" w:rsidRDefault="00587BF5" w:rsidP="00587BF5">
      <w:pPr>
        <w:widowControl/>
        <w:spacing w:after="150" w:line="375" w:lineRule="atLeast"/>
        <w:jc w:val="left"/>
        <w:rPr>
          <w:rFonts w:ascii="microsoft yahei" w:eastAsia="宋体" w:hAnsi="microsoft yahei" w:cs="宋体" w:hint="eastAsia"/>
          <w:color w:val="333333"/>
          <w:kern w:val="0"/>
          <w:sz w:val="28"/>
          <w:szCs w:val="28"/>
        </w:rPr>
      </w:pPr>
    </w:p>
    <w:p w:rsidR="00587BF5" w:rsidRDefault="00587BF5" w:rsidP="00587BF5">
      <w:pPr>
        <w:widowControl/>
        <w:spacing w:after="150" w:line="375" w:lineRule="atLeast"/>
        <w:ind w:firstLine="4480"/>
        <w:jc w:val="left"/>
        <w:rPr>
          <w:rFonts w:ascii="microsoft yahei" w:eastAsia="宋体" w:hAnsi="microsoft yahei" w:cs="宋体"/>
          <w:color w:val="333333"/>
          <w:kern w:val="0"/>
          <w:sz w:val="28"/>
          <w:szCs w:val="28"/>
        </w:rPr>
      </w:pPr>
      <w:r w:rsidRPr="00587BF5">
        <w:rPr>
          <w:rFonts w:ascii="microsoft yahei" w:eastAsia="宋体" w:hAnsi="microsoft yahei" w:cs="宋体"/>
          <w:color w:val="333333"/>
          <w:kern w:val="0"/>
          <w:sz w:val="28"/>
          <w:szCs w:val="28"/>
        </w:rPr>
        <w:t>一九九五年五月二十三日</w:t>
      </w:r>
    </w:p>
    <w:p w:rsidR="00587BF5" w:rsidRPr="00587BF5" w:rsidRDefault="00587BF5" w:rsidP="00587BF5">
      <w:pPr>
        <w:widowControl/>
        <w:spacing w:after="150" w:line="375" w:lineRule="atLeast"/>
        <w:jc w:val="left"/>
        <w:rPr>
          <w:rFonts w:ascii="microsoft yahei" w:eastAsia="宋体" w:hAnsi="microsoft yahei" w:cs="宋体" w:hint="eastAsia"/>
          <w:color w:val="333333"/>
          <w:kern w:val="0"/>
          <w:sz w:val="28"/>
          <w:szCs w:val="28"/>
        </w:rPr>
      </w:pPr>
    </w:p>
    <w:p w:rsidR="00587BF5" w:rsidRDefault="00587BF5" w:rsidP="00587BF5">
      <w:pPr>
        <w:widowControl/>
        <w:spacing w:after="150" w:line="375" w:lineRule="atLeast"/>
        <w:ind w:firstLine="480"/>
        <w:jc w:val="center"/>
        <w:rPr>
          <w:rFonts w:ascii="microsoft yahei" w:eastAsia="宋体" w:hAnsi="microsoft yahei" w:cs="宋体"/>
          <w:color w:val="333333"/>
          <w:kern w:val="0"/>
          <w:sz w:val="28"/>
          <w:szCs w:val="28"/>
        </w:rPr>
      </w:pPr>
      <w:r w:rsidRPr="00587BF5">
        <w:rPr>
          <w:rFonts w:ascii="microsoft yahei" w:eastAsia="宋体" w:hAnsi="microsoft yahei" w:cs="宋体"/>
          <w:b/>
          <w:color w:val="333333"/>
          <w:kern w:val="0"/>
          <w:sz w:val="32"/>
          <w:szCs w:val="32"/>
        </w:rPr>
        <w:lastRenderedPageBreak/>
        <w:t>劳动部关于印发</w:t>
      </w:r>
      <w:bookmarkStart w:id="0" w:name="_GoBack"/>
      <w:bookmarkEnd w:id="0"/>
      <w:r w:rsidRPr="00587BF5">
        <w:rPr>
          <w:rFonts w:ascii="microsoft yahei" w:eastAsia="宋体" w:hAnsi="microsoft yahei" w:cs="宋体"/>
          <w:b/>
          <w:color w:val="333333"/>
          <w:kern w:val="0"/>
          <w:sz w:val="32"/>
          <w:szCs w:val="32"/>
        </w:rPr>
        <w:t>《关于贯彻执行〈中华人民共和国劳动法〉若干问题的意见》的通知</w:t>
      </w:r>
    </w:p>
    <w:p w:rsidR="00587BF5" w:rsidRPr="00587BF5" w:rsidRDefault="00587BF5" w:rsidP="00587BF5">
      <w:pPr>
        <w:widowControl/>
        <w:spacing w:after="150" w:line="375" w:lineRule="atLeast"/>
        <w:ind w:firstLine="480"/>
        <w:jc w:val="center"/>
        <w:rPr>
          <w:rFonts w:ascii="microsoft yahei" w:eastAsia="宋体" w:hAnsi="microsoft yahei" w:cs="宋体" w:hint="eastAsia"/>
          <w:color w:val="333333"/>
          <w:kern w:val="0"/>
          <w:sz w:val="28"/>
          <w:szCs w:val="28"/>
        </w:rPr>
      </w:pPr>
      <w:proofErr w:type="gramStart"/>
      <w:r w:rsidRPr="00587BF5">
        <w:rPr>
          <w:rFonts w:ascii="microsoft yahei" w:eastAsia="宋体" w:hAnsi="microsoft yahei" w:cs="宋体"/>
          <w:color w:val="333333"/>
          <w:kern w:val="0"/>
          <w:sz w:val="28"/>
          <w:szCs w:val="28"/>
        </w:rPr>
        <w:t>劳</w:t>
      </w:r>
      <w:proofErr w:type="gramEnd"/>
      <w:r w:rsidRPr="00587BF5">
        <w:rPr>
          <w:rFonts w:ascii="microsoft yahei" w:eastAsia="宋体" w:hAnsi="microsoft yahei" w:cs="宋体"/>
          <w:color w:val="333333"/>
          <w:kern w:val="0"/>
          <w:sz w:val="28"/>
          <w:szCs w:val="28"/>
        </w:rPr>
        <w:t>部发</w:t>
      </w:r>
      <w:r w:rsidRPr="00587BF5">
        <w:rPr>
          <w:rFonts w:ascii="microsoft yahei" w:eastAsia="宋体" w:hAnsi="microsoft yahei" w:cs="宋体"/>
          <w:color w:val="333333"/>
          <w:kern w:val="0"/>
          <w:sz w:val="28"/>
          <w:szCs w:val="28"/>
        </w:rPr>
        <w:t>[1995]309</w:t>
      </w:r>
      <w:r>
        <w:rPr>
          <w:rFonts w:ascii="microsoft yahei" w:eastAsia="宋体" w:hAnsi="microsoft yahei" w:cs="宋体"/>
          <w:color w:val="333333"/>
          <w:kern w:val="0"/>
          <w:sz w:val="28"/>
          <w:szCs w:val="28"/>
        </w:rPr>
        <w:t>号</w:t>
      </w:r>
    </w:p>
    <w:p w:rsidR="00587BF5" w:rsidRPr="00587BF5" w:rsidRDefault="00587BF5" w:rsidP="00587BF5">
      <w:pPr>
        <w:widowControl/>
        <w:spacing w:after="150" w:line="375" w:lineRule="atLeast"/>
        <w:ind w:firstLine="480"/>
        <w:jc w:val="left"/>
        <w:rPr>
          <w:rFonts w:ascii="microsoft yahei" w:eastAsia="宋体" w:hAnsi="microsoft yahei" w:cs="宋体"/>
          <w:color w:val="333333"/>
          <w:kern w:val="0"/>
          <w:sz w:val="28"/>
          <w:szCs w:val="28"/>
        </w:rPr>
      </w:pPr>
      <w:r w:rsidRPr="00587BF5">
        <w:rPr>
          <w:rFonts w:ascii="microsoft yahei" w:eastAsia="宋体" w:hAnsi="microsoft yahei" w:cs="宋体"/>
          <w:color w:val="333333"/>
          <w:kern w:val="0"/>
          <w:sz w:val="28"/>
          <w:szCs w:val="28"/>
        </w:rPr>
        <w:t> </w:t>
      </w:r>
    </w:p>
    <w:p w:rsidR="00587BF5" w:rsidRPr="00587BF5" w:rsidRDefault="00587BF5" w:rsidP="00587BF5">
      <w:pPr>
        <w:widowControl/>
        <w:spacing w:after="150" w:line="375" w:lineRule="atLeast"/>
        <w:ind w:firstLine="640"/>
        <w:jc w:val="left"/>
        <w:rPr>
          <w:rFonts w:ascii="microsoft yahei" w:eastAsia="宋体" w:hAnsi="microsoft yahei" w:cs="宋体"/>
          <w:color w:val="333333"/>
          <w:kern w:val="0"/>
          <w:sz w:val="28"/>
          <w:szCs w:val="28"/>
        </w:rPr>
      </w:pPr>
      <w:r w:rsidRPr="00587BF5">
        <w:rPr>
          <w:rFonts w:ascii="microsoft yahei" w:eastAsia="宋体" w:hAnsi="microsoft yahei" w:cs="宋体"/>
          <w:color w:val="333333"/>
          <w:kern w:val="0"/>
          <w:sz w:val="28"/>
          <w:szCs w:val="28"/>
        </w:rPr>
        <w:t>59</w:t>
      </w:r>
      <w:r w:rsidRPr="00587BF5">
        <w:rPr>
          <w:rFonts w:ascii="microsoft yahei" w:eastAsia="宋体" w:hAnsi="microsoft yahei" w:cs="宋体"/>
          <w:color w:val="333333"/>
          <w:kern w:val="0"/>
          <w:sz w:val="28"/>
          <w:szCs w:val="28"/>
        </w:rPr>
        <w:t>、职工患病或非因工负伤治疗期间，在规定的医疗期内由企业按有关规定支付其病假工资或疾病救济费，病假工资或疾病救济费可以低于当地最低工资标准支付，但不能低于最低工资标准的</w:t>
      </w:r>
      <w:r w:rsidRPr="00587BF5">
        <w:rPr>
          <w:rFonts w:ascii="microsoft yahei" w:eastAsia="宋体" w:hAnsi="microsoft yahei" w:cs="宋体"/>
          <w:color w:val="333333"/>
          <w:kern w:val="0"/>
          <w:sz w:val="28"/>
          <w:szCs w:val="28"/>
        </w:rPr>
        <w:t>80%</w:t>
      </w:r>
      <w:r w:rsidRPr="00587BF5">
        <w:rPr>
          <w:rFonts w:ascii="microsoft yahei" w:eastAsia="宋体" w:hAnsi="microsoft yahei" w:cs="宋体"/>
          <w:color w:val="333333"/>
          <w:kern w:val="0"/>
          <w:sz w:val="28"/>
          <w:szCs w:val="28"/>
        </w:rPr>
        <w:t>。</w:t>
      </w:r>
    </w:p>
    <w:p w:rsidR="00587BF5" w:rsidRPr="00587BF5" w:rsidRDefault="00587BF5" w:rsidP="00587BF5">
      <w:pPr>
        <w:widowControl/>
        <w:spacing w:after="150" w:line="375" w:lineRule="atLeast"/>
        <w:ind w:firstLine="640"/>
        <w:jc w:val="left"/>
        <w:rPr>
          <w:rFonts w:ascii="microsoft yahei" w:eastAsia="宋体" w:hAnsi="microsoft yahei" w:cs="宋体"/>
          <w:color w:val="333333"/>
          <w:kern w:val="0"/>
          <w:sz w:val="28"/>
          <w:szCs w:val="28"/>
        </w:rPr>
      </w:pPr>
      <w:r w:rsidRPr="00587BF5">
        <w:rPr>
          <w:rFonts w:ascii="microsoft yahei" w:eastAsia="宋体" w:hAnsi="microsoft yahei" w:cs="宋体"/>
          <w:color w:val="333333"/>
          <w:kern w:val="0"/>
          <w:sz w:val="28"/>
          <w:szCs w:val="28"/>
        </w:rPr>
        <w:t>76</w:t>
      </w:r>
      <w:r w:rsidRPr="00587BF5">
        <w:rPr>
          <w:rFonts w:ascii="microsoft yahei" w:eastAsia="宋体" w:hAnsi="microsoft yahei" w:cs="宋体"/>
          <w:color w:val="333333"/>
          <w:kern w:val="0"/>
          <w:sz w:val="28"/>
          <w:szCs w:val="28"/>
        </w:rPr>
        <w:t>、依据劳动部《企业职工患病或非因工负伤医疗期的规定》（</w:t>
      </w:r>
      <w:proofErr w:type="gramStart"/>
      <w:r w:rsidRPr="00587BF5">
        <w:rPr>
          <w:rFonts w:ascii="microsoft yahei" w:eastAsia="宋体" w:hAnsi="microsoft yahei" w:cs="宋体"/>
          <w:color w:val="333333"/>
          <w:kern w:val="0"/>
          <w:sz w:val="28"/>
          <w:szCs w:val="28"/>
        </w:rPr>
        <w:t>劳</w:t>
      </w:r>
      <w:proofErr w:type="gramEnd"/>
      <w:r w:rsidRPr="00587BF5">
        <w:rPr>
          <w:rFonts w:ascii="microsoft yahei" w:eastAsia="宋体" w:hAnsi="microsoft yahei" w:cs="宋体"/>
          <w:color w:val="333333"/>
          <w:kern w:val="0"/>
          <w:sz w:val="28"/>
          <w:szCs w:val="28"/>
        </w:rPr>
        <w:t>部发</w:t>
      </w:r>
      <w:r w:rsidRPr="00587BF5">
        <w:rPr>
          <w:rFonts w:ascii="microsoft yahei" w:eastAsia="宋体" w:hAnsi="microsoft yahei" w:cs="宋体"/>
          <w:color w:val="333333"/>
          <w:kern w:val="0"/>
          <w:sz w:val="28"/>
          <w:szCs w:val="28"/>
        </w:rPr>
        <w:t>[1994]479</w:t>
      </w:r>
      <w:r w:rsidRPr="00587BF5">
        <w:rPr>
          <w:rFonts w:ascii="microsoft yahei" w:eastAsia="宋体" w:hAnsi="microsoft yahei" w:cs="宋体"/>
          <w:color w:val="333333"/>
          <w:kern w:val="0"/>
          <w:sz w:val="28"/>
          <w:szCs w:val="28"/>
        </w:rPr>
        <w:t>号）和劳动部《关于贯彻〈企业职工患病或非因工负伤医疗期的规定〉的通知》（</w:t>
      </w:r>
      <w:proofErr w:type="gramStart"/>
      <w:r w:rsidRPr="00587BF5">
        <w:rPr>
          <w:rFonts w:ascii="microsoft yahei" w:eastAsia="宋体" w:hAnsi="microsoft yahei" w:cs="宋体"/>
          <w:color w:val="333333"/>
          <w:kern w:val="0"/>
          <w:sz w:val="28"/>
          <w:szCs w:val="28"/>
        </w:rPr>
        <w:t>劳</w:t>
      </w:r>
      <w:proofErr w:type="gramEnd"/>
      <w:r w:rsidRPr="00587BF5">
        <w:rPr>
          <w:rFonts w:ascii="microsoft yahei" w:eastAsia="宋体" w:hAnsi="microsoft yahei" w:cs="宋体"/>
          <w:color w:val="333333"/>
          <w:kern w:val="0"/>
          <w:sz w:val="28"/>
          <w:szCs w:val="28"/>
        </w:rPr>
        <w:t>部发</w:t>
      </w:r>
      <w:r w:rsidRPr="00587BF5">
        <w:rPr>
          <w:rFonts w:ascii="microsoft yahei" w:eastAsia="宋体" w:hAnsi="microsoft yahei" w:cs="宋体"/>
          <w:color w:val="333333"/>
          <w:kern w:val="0"/>
          <w:sz w:val="28"/>
          <w:szCs w:val="28"/>
        </w:rPr>
        <w:t>[1995]236</w:t>
      </w:r>
      <w:r w:rsidRPr="00587BF5">
        <w:rPr>
          <w:rFonts w:ascii="microsoft yahei" w:eastAsia="宋体" w:hAnsi="microsoft yahei" w:cs="宋体"/>
          <w:color w:val="333333"/>
          <w:kern w:val="0"/>
          <w:sz w:val="28"/>
          <w:szCs w:val="28"/>
        </w:rPr>
        <w:t>号），职工患病或非因工负伤，根据本人实际参加工作的年限和本企业工作年限长短，享受</w:t>
      </w:r>
      <w:r w:rsidRPr="00587BF5">
        <w:rPr>
          <w:rFonts w:ascii="microsoft yahei" w:eastAsia="宋体" w:hAnsi="microsoft yahei" w:cs="宋体"/>
          <w:color w:val="333333"/>
          <w:kern w:val="0"/>
          <w:sz w:val="28"/>
          <w:szCs w:val="28"/>
        </w:rPr>
        <w:t>3-24</w:t>
      </w:r>
      <w:r w:rsidRPr="00587BF5">
        <w:rPr>
          <w:rFonts w:ascii="microsoft yahei" w:eastAsia="宋体" w:hAnsi="microsoft yahei" w:cs="宋体"/>
          <w:color w:val="333333"/>
          <w:kern w:val="0"/>
          <w:sz w:val="28"/>
          <w:szCs w:val="28"/>
        </w:rPr>
        <w:t>个月的医疗期。对于某些患特殊疾病（如癌症、精神病、瘫痪等）的职工，在</w:t>
      </w:r>
      <w:r w:rsidRPr="00587BF5">
        <w:rPr>
          <w:rFonts w:ascii="microsoft yahei" w:eastAsia="宋体" w:hAnsi="microsoft yahei" w:cs="宋体"/>
          <w:color w:val="333333"/>
          <w:kern w:val="0"/>
          <w:sz w:val="28"/>
          <w:szCs w:val="28"/>
        </w:rPr>
        <w:t>24</w:t>
      </w:r>
      <w:r w:rsidRPr="00587BF5">
        <w:rPr>
          <w:rFonts w:ascii="microsoft yahei" w:eastAsia="宋体" w:hAnsi="microsoft yahei" w:cs="宋体"/>
          <w:color w:val="333333"/>
          <w:kern w:val="0"/>
          <w:sz w:val="28"/>
          <w:szCs w:val="28"/>
        </w:rPr>
        <w:t>个月内尚不能痊愈的，经企业和当地劳动部门批准，可以适当延长医疗期。</w:t>
      </w:r>
    </w:p>
    <w:p w:rsidR="00086BF8" w:rsidRPr="00587BF5" w:rsidRDefault="00086BF8">
      <w:pPr>
        <w:rPr>
          <w:rFonts w:ascii="microsoft yahei" w:eastAsia="宋体" w:hAnsi="microsoft yahei" w:cs="宋体"/>
          <w:color w:val="333333"/>
          <w:kern w:val="0"/>
          <w:sz w:val="28"/>
          <w:szCs w:val="28"/>
        </w:rPr>
      </w:pPr>
    </w:p>
    <w:sectPr w:rsidR="00086BF8" w:rsidRPr="00587B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BF5"/>
    <w:rsid w:val="00086BF8"/>
    <w:rsid w:val="00587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5B754-5885-4498-8677-EDAD00B5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87BF5"/>
    <w:pPr>
      <w:ind w:leftChars="2500" w:left="100"/>
    </w:pPr>
  </w:style>
  <w:style w:type="character" w:customStyle="1" w:styleId="Char">
    <w:name w:val="日期 Char"/>
    <w:basedOn w:val="a0"/>
    <w:link w:val="a3"/>
    <w:uiPriority w:val="99"/>
    <w:semiHidden/>
    <w:rsid w:val="00587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47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275</Words>
  <Characters>1571</Characters>
  <Application>Microsoft Office Word</Application>
  <DocSecurity>0</DocSecurity>
  <Lines>13</Lines>
  <Paragraphs>3</Paragraphs>
  <ScaleCrop>false</ScaleCrop>
  <Company>微软公司</Company>
  <LinksUpToDate>false</LinksUpToDate>
  <CharactersWithSpaces>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2020-08-19T06:41:00Z</dcterms:created>
  <dcterms:modified xsi:type="dcterms:W3CDTF">2020-08-19T06:47:00Z</dcterms:modified>
</cp:coreProperties>
</file>